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2B" w:rsidRDefault="0064402B" w:rsidP="004776C7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результатах экспертизы </w:t>
      </w:r>
    </w:p>
    <w:p w:rsidR="004776C7" w:rsidRPr="004776C7" w:rsidRDefault="004776C7" w:rsidP="0047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64402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администрации Ханты-Мансийского района                      «О внесении изменений в 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4776C7" w:rsidRPr="004776C7" w:rsidRDefault="004776C7" w:rsidP="0047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23.11.2021 № 294 «О муниципальной программе Ханты-Мансийского района «Содействие занятости населения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на 2022 – 2024 годы»</w:t>
      </w:r>
      <w:bookmarkEnd w:id="0"/>
    </w:p>
    <w:p w:rsidR="004776C7" w:rsidRPr="004776C7" w:rsidRDefault="004776C7" w:rsidP="004776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339" w:rsidRPr="00C7724C" w:rsidRDefault="00BC4339" w:rsidP="001011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61D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ходе экспертизы установлено, что объем бюджетных ассигнований                   </w:t>
      </w:r>
      <w:r w:rsidRPr="00C772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A61D69" w:rsidRPr="00C7724C">
        <w:rPr>
          <w:rFonts w:ascii="Times New Roman" w:eastAsia="Times New Roman" w:hAnsi="Times New Roman" w:cs="Times New Roman"/>
          <w:sz w:val="28"/>
          <w:szCs w:val="28"/>
          <w:lang w:eastAsia="en-US"/>
        </w:rPr>
        <w:t>16.09.2022</w:t>
      </w:r>
      <w:r w:rsidRPr="00C7724C">
        <w:rPr>
          <w:rFonts w:ascii="Times New Roman" w:eastAsiaTheme="minorHAnsi" w:hAnsi="Times New Roman" w:cs="Times New Roman"/>
          <w:bCs/>
          <w:color w:val="000000"/>
          <w:kern w:val="28"/>
          <w:sz w:val="28"/>
          <w:szCs w:val="28"/>
          <w:lang w:eastAsia="en-US"/>
        </w:rPr>
        <w:t xml:space="preserve"> № 1</w:t>
      </w:r>
      <w:r w:rsidR="00A61D69" w:rsidRPr="00C7724C">
        <w:rPr>
          <w:rFonts w:ascii="Times New Roman" w:eastAsiaTheme="minorHAnsi" w:hAnsi="Times New Roman" w:cs="Times New Roman"/>
          <w:bCs/>
          <w:color w:val="000000"/>
          <w:kern w:val="28"/>
          <w:sz w:val="28"/>
          <w:szCs w:val="28"/>
          <w:lang w:eastAsia="en-US"/>
        </w:rPr>
        <w:t>7</w:t>
      </w:r>
      <w:r w:rsidRPr="00C7724C">
        <w:rPr>
          <w:rFonts w:ascii="Times New Roman" w:eastAsiaTheme="minorHAnsi" w:hAnsi="Times New Roman" w:cs="Times New Roman"/>
          <w:bCs/>
          <w:color w:val="000000"/>
          <w:kern w:val="28"/>
          <w:sz w:val="28"/>
          <w:szCs w:val="28"/>
          <w:lang w:eastAsia="en-US"/>
        </w:rPr>
        <w:t xml:space="preserve">1 </w:t>
      </w:r>
      <w:r w:rsidRPr="00C7724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 </w:t>
      </w:r>
    </w:p>
    <w:p w:rsidR="00A61D69" w:rsidRPr="00C7724C" w:rsidRDefault="00BC4339" w:rsidP="00A61D6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2022 год, на сумму </w:t>
      </w:r>
      <w:r w:rsidR="00A61D69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630,5 тыс. рублей из средств</w:t>
      </w:r>
      <w:r w:rsidR="00F4054F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бюджета </w:t>
      </w:r>
      <w:r w:rsidR="00A61D69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Ханты-Мансийского района</w:t>
      </w:r>
      <w:r w:rsidR="00AF7E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A61D69" w:rsidRPr="00C7724C" w:rsidRDefault="00A61D69" w:rsidP="00A61D6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Бюджетные ассигнования увеличены по мероприятию </w:t>
      </w:r>
      <w:r w:rsidR="002563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  <w:r w:rsidR="000F765C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«1.3. </w:t>
      </w:r>
      <w:proofErr w:type="gramStart"/>
      <w:r w:rsidR="000F765C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«Организационно-техническое обеспечение деятельности МАУ «ОМЦ» </w:t>
      </w:r>
      <w:r w:rsidR="00FF6708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связи с дополнительной потребностью</w:t>
      </w:r>
      <w:r w:rsidR="00C7724C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заработной плате</w:t>
      </w:r>
      <w:r w:rsidR="002563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(512,5 тыс. рублей) и начислениям на выплаты по оплате труда (118,0 тыс. рублей), с у</w:t>
      </w:r>
      <w:r w:rsidR="00FF6708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четом повышения ФОТ на 6% с 01.06.2022 работникам муниципальных учреждений и организаций</w:t>
      </w:r>
      <w:r w:rsidR="002563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основании постановления</w:t>
      </w:r>
      <w:r w:rsidR="00FF6708"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Правительства ХМАО - Югры от 03.06.2022 № 244-п «Об увеличении фондов оплаты труда государственных учреждений Ханты-Мансийс</w:t>
      </w:r>
      <w:r w:rsidR="002563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кого автономного округа – Югры».</w:t>
      </w:r>
      <w:proofErr w:type="gramEnd"/>
    </w:p>
    <w:p w:rsidR="007E359F" w:rsidRPr="007E359F" w:rsidRDefault="007E359F" w:rsidP="007E35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59F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отмечает невыполнение ответственным исполнителем требований 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359F">
        <w:rPr>
          <w:rFonts w:ascii="Times New Roman" w:eastAsia="Times New Roman" w:hAnsi="Times New Roman" w:cs="Times New Roman"/>
          <w:sz w:val="28"/>
          <w:szCs w:val="28"/>
        </w:rPr>
        <w:t xml:space="preserve"> 20 постановления администрации                               Ханты-Мансийского района от 18.10.2021 № 252 «О порядке разработки и реализации муниципальных программ Ханты-Мансийского района» (далее – постановление администрации от 18.10.2021 № 252)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E3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пояснительной записке к Проекту программы не отражено влияние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соответствующие целевые показатели</w:t>
      </w:r>
      <w:r w:rsidRPr="007E3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</w:t>
      </w:r>
      <w:r w:rsidRPr="007E3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сирования основного мероприятия</w:t>
      </w:r>
      <w:r w:rsidRPr="007E3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«Содействие улучшению ситуации на рынке труда», в состав которого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входит </w:t>
      </w:r>
      <w:r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мероприяти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C772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«1.3. «Организационно-техническое обеспечение деятельности МАУ «ОМЦ»</w:t>
      </w:r>
      <w:r w:rsidRPr="007E35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359F" w:rsidRPr="007E359F" w:rsidRDefault="007E359F" w:rsidP="007E35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59F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предлагает ответственному исполнителю при внесении изменений в муниципальную программу в дальнейшем соблюдать требования постановления администрации от 18.10.2021                      № 252.</w:t>
      </w:r>
    </w:p>
    <w:p w:rsidR="004776C7" w:rsidRPr="00CD6C2F" w:rsidRDefault="003929C0" w:rsidP="001011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ab/>
      </w:r>
      <w:r w:rsidR="004776C7" w:rsidRPr="00CD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4776C7" w:rsidRPr="00CD6C2F" w:rsidRDefault="004776C7" w:rsidP="00101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</w:t>
      </w:r>
      <w:r w:rsidR="00515923" w:rsidRPr="00515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23" w:rsidRPr="0057743A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515923">
        <w:rPr>
          <w:rFonts w:ascii="Times New Roman" w:eastAsia="Times New Roman" w:hAnsi="Times New Roman" w:cs="Times New Roman"/>
          <w:sz w:val="28"/>
          <w:szCs w:val="28"/>
        </w:rPr>
        <w:t>нансово-экономической экспертизы</w:t>
      </w:r>
      <w:r w:rsidRPr="00CD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359F" w:rsidRPr="00CD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Pr="00CD6C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 к Проекту программы отсутствуют.</w:t>
      </w:r>
    </w:p>
    <w:p w:rsidR="004776C7" w:rsidRPr="00CD6C2F" w:rsidRDefault="004776C7" w:rsidP="00101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6C7" w:rsidRPr="00CD6C2F" w:rsidRDefault="004776C7" w:rsidP="004776C7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4776C7" w:rsidRPr="00CD6C2F" w:rsidSect="005C4822">
      <w:footerReference w:type="default" r:id="rId9"/>
      <w:footerReference w:type="first" r:id="rId10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2B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70" w:rsidRDefault="00784E70" w:rsidP="00784E70">
    <w:pPr>
      <w:pStyle w:val="a8"/>
      <w:tabs>
        <w:tab w:val="clear" w:pos="4677"/>
        <w:tab w:val="clear" w:pos="9355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9485B"/>
    <w:rsid w:val="00094C89"/>
    <w:rsid w:val="0009657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C7F2B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65C"/>
    <w:rsid w:val="000F7A68"/>
    <w:rsid w:val="00100531"/>
    <w:rsid w:val="0010112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4020"/>
    <w:rsid w:val="00147BA4"/>
    <w:rsid w:val="0015014F"/>
    <w:rsid w:val="00150967"/>
    <w:rsid w:val="001601BD"/>
    <w:rsid w:val="001622C9"/>
    <w:rsid w:val="00164A02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9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6AD"/>
    <w:rsid w:val="002D6E06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4AF"/>
    <w:rsid w:val="0036780C"/>
    <w:rsid w:val="00373358"/>
    <w:rsid w:val="00377645"/>
    <w:rsid w:val="00380D10"/>
    <w:rsid w:val="0038201D"/>
    <w:rsid w:val="00384DA3"/>
    <w:rsid w:val="00390F37"/>
    <w:rsid w:val="003929C0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38C0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0C3E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2078"/>
    <w:rsid w:val="00463BFA"/>
    <w:rsid w:val="0046590E"/>
    <w:rsid w:val="00465FC6"/>
    <w:rsid w:val="00466CE6"/>
    <w:rsid w:val="0047176D"/>
    <w:rsid w:val="00473D8E"/>
    <w:rsid w:val="00474978"/>
    <w:rsid w:val="00475F31"/>
    <w:rsid w:val="004776C7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4F03"/>
    <w:rsid w:val="00505535"/>
    <w:rsid w:val="00507FCB"/>
    <w:rsid w:val="00514E41"/>
    <w:rsid w:val="00515923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7743A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B72CF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402B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64CFA"/>
    <w:rsid w:val="00765636"/>
    <w:rsid w:val="00771CD5"/>
    <w:rsid w:val="0077217B"/>
    <w:rsid w:val="0077481C"/>
    <w:rsid w:val="00774FDB"/>
    <w:rsid w:val="0077638D"/>
    <w:rsid w:val="007765F1"/>
    <w:rsid w:val="007848FC"/>
    <w:rsid w:val="00784DC3"/>
    <w:rsid w:val="00784E70"/>
    <w:rsid w:val="00787EF8"/>
    <w:rsid w:val="0079200A"/>
    <w:rsid w:val="00794C62"/>
    <w:rsid w:val="00796359"/>
    <w:rsid w:val="00797E67"/>
    <w:rsid w:val="007A0722"/>
    <w:rsid w:val="007B0194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359F"/>
    <w:rsid w:val="007E4338"/>
    <w:rsid w:val="007E59C1"/>
    <w:rsid w:val="007E6552"/>
    <w:rsid w:val="007F3D95"/>
    <w:rsid w:val="007F57D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439A1"/>
    <w:rsid w:val="008459BB"/>
    <w:rsid w:val="00847EDB"/>
    <w:rsid w:val="008531E1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47A2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1D69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0A1F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AF7E8D"/>
    <w:rsid w:val="00B0009B"/>
    <w:rsid w:val="00B0203D"/>
    <w:rsid w:val="00B0251E"/>
    <w:rsid w:val="00B04C59"/>
    <w:rsid w:val="00B060E3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433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24C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481"/>
    <w:rsid w:val="00CC1831"/>
    <w:rsid w:val="00CC326E"/>
    <w:rsid w:val="00CC3296"/>
    <w:rsid w:val="00CC7C2A"/>
    <w:rsid w:val="00CD1D0C"/>
    <w:rsid w:val="00CD3402"/>
    <w:rsid w:val="00CD4DC6"/>
    <w:rsid w:val="00CD5FAA"/>
    <w:rsid w:val="00CD6C2F"/>
    <w:rsid w:val="00CE039C"/>
    <w:rsid w:val="00CE27E7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43162"/>
    <w:rsid w:val="00D44D27"/>
    <w:rsid w:val="00D4701F"/>
    <w:rsid w:val="00D52B4C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054F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4F59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78C6-93DE-4A6F-B213-E98026B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2022-10-13T11:49:00Z</dcterms:modified>
</cp:coreProperties>
</file>